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40" w:rsidRPr="0064298F" w:rsidRDefault="00AB20C3" w:rsidP="0064298F">
      <w:pPr>
        <w:jc w:val="center"/>
        <w:rPr>
          <w:rFonts w:asciiTheme="majorHAnsi" w:hAnsiTheme="majorHAnsi"/>
          <w:b/>
          <w:sz w:val="20"/>
          <w:szCs w:val="20"/>
        </w:rPr>
      </w:pPr>
      <w:r w:rsidRPr="0064298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30940" w:rsidRPr="0064298F" w:rsidRDefault="00566C72" w:rsidP="0064298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64298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AB20C3" w:rsidRPr="0064298F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64298F" w:rsidRPr="0064298F">
        <w:rPr>
          <w:rFonts w:asciiTheme="majorHAnsi" w:hAnsiTheme="majorHAnsi"/>
          <w:b/>
          <w:sz w:val="20"/>
          <w:szCs w:val="20"/>
        </w:rPr>
        <w:br/>
      </w:r>
      <w:r w:rsidRPr="0064298F">
        <w:rPr>
          <w:rFonts w:asciiTheme="majorHAnsi" w:hAnsiTheme="majorHAnsi"/>
          <w:b/>
          <w:sz w:val="20"/>
          <w:szCs w:val="20"/>
        </w:rPr>
        <w:t>30 декабря 2022 года</w:t>
      </w:r>
      <w:r w:rsidR="00AB20C3" w:rsidRPr="0064298F">
        <w:rPr>
          <w:rFonts w:asciiTheme="majorHAnsi" w:hAnsiTheme="majorHAnsi"/>
          <w:b/>
          <w:sz w:val="20"/>
          <w:szCs w:val="20"/>
        </w:rPr>
        <w:t xml:space="preserve"> № </w:t>
      </w:r>
      <w:r w:rsidRPr="0064298F">
        <w:rPr>
          <w:rFonts w:asciiTheme="majorHAnsi" w:hAnsiTheme="majorHAnsi"/>
          <w:b/>
          <w:sz w:val="20"/>
          <w:szCs w:val="20"/>
        </w:rPr>
        <w:t>2537-р</w:t>
      </w:r>
      <w:bookmarkEnd w:id="1"/>
      <w:bookmarkEnd w:id="2"/>
    </w:p>
    <w:p w:rsidR="00130940" w:rsidRPr="0064298F" w:rsidRDefault="00AB20C3" w:rsidP="0064298F">
      <w:pPr>
        <w:jc w:val="center"/>
        <w:rPr>
          <w:rFonts w:asciiTheme="majorHAnsi" w:hAnsiTheme="majorHAnsi"/>
          <w:b/>
          <w:sz w:val="20"/>
          <w:szCs w:val="20"/>
        </w:rPr>
      </w:pPr>
      <w:r w:rsidRPr="0064298F">
        <w:rPr>
          <w:rFonts w:asciiTheme="majorHAnsi" w:hAnsiTheme="majorHAnsi"/>
          <w:b/>
          <w:sz w:val="20"/>
          <w:szCs w:val="20"/>
        </w:rPr>
        <w:t>«</w:t>
      </w:r>
      <w:r w:rsidR="00566C72" w:rsidRPr="0064298F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64298F">
        <w:rPr>
          <w:rFonts w:asciiTheme="majorHAnsi" w:hAnsiTheme="majorHAnsi"/>
          <w:b/>
          <w:sz w:val="20"/>
          <w:szCs w:val="20"/>
        </w:rPr>
        <w:t>ПАО</w:t>
      </w:r>
      <w:r w:rsidR="00566C72" w:rsidRPr="0064298F">
        <w:rPr>
          <w:rFonts w:asciiTheme="majorHAnsi" w:hAnsiTheme="majorHAnsi"/>
          <w:b/>
          <w:sz w:val="20"/>
          <w:szCs w:val="20"/>
        </w:rPr>
        <w:t xml:space="preserve"> </w:t>
      </w:r>
      <w:r w:rsidR="00566C72" w:rsidRPr="0064298F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</w:t>
      </w:r>
      <w:r w:rsidR="0064298F">
        <w:rPr>
          <w:rFonts w:asciiTheme="majorHAnsi" w:hAnsiTheme="majorHAnsi"/>
          <w:b/>
          <w:sz w:val="20"/>
          <w:szCs w:val="20"/>
        </w:rPr>
        <w:br/>
      </w:r>
      <w:r w:rsidR="00566C72" w:rsidRPr="0064298F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64298F">
        <w:rPr>
          <w:rFonts w:asciiTheme="majorHAnsi" w:hAnsiTheme="majorHAnsi"/>
          <w:b/>
          <w:sz w:val="20"/>
          <w:szCs w:val="20"/>
        </w:rPr>
        <w:br/>
      </w:r>
      <w:r w:rsidR="00566C72" w:rsidRPr="0064298F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566C72" w:rsidRPr="0064298F">
        <w:rPr>
          <w:rFonts w:asciiTheme="majorHAnsi" w:hAnsiTheme="majorHAnsi"/>
          <w:b/>
          <w:sz w:val="20"/>
          <w:szCs w:val="20"/>
        </w:rPr>
        <w:t>охранной зоны «ЛЭП-</w:t>
      </w:r>
      <w:r w:rsidRPr="0064298F">
        <w:rPr>
          <w:rFonts w:asciiTheme="majorHAnsi" w:hAnsiTheme="majorHAnsi"/>
          <w:b/>
          <w:sz w:val="20"/>
          <w:szCs w:val="20"/>
        </w:rPr>
        <w:t>6</w:t>
      </w:r>
      <w:r w:rsidR="00566C72" w:rsidRPr="0064298F">
        <w:rPr>
          <w:rFonts w:asciiTheme="majorHAnsi" w:hAnsiTheme="majorHAnsi"/>
          <w:b/>
          <w:sz w:val="20"/>
          <w:szCs w:val="20"/>
        </w:rPr>
        <w:t xml:space="preserve">кВ ТП 836 - ТП 868 ф. 314 ПС </w:t>
      </w:r>
      <w:proofErr w:type="gramStart"/>
      <w:r w:rsidR="00566C72" w:rsidRPr="0064298F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566C72" w:rsidRPr="0064298F">
        <w:rPr>
          <w:rFonts w:asciiTheme="majorHAnsi" w:hAnsiTheme="majorHAnsi"/>
          <w:b/>
          <w:sz w:val="20"/>
          <w:szCs w:val="20"/>
        </w:rPr>
        <w:t>» (реестровый номер - 30:12-6.3377)</w:t>
      </w:r>
      <w:r w:rsidRPr="0064298F">
        <w:rPr>
          <w:rFonts w:asciiTheme="majorHAnsi" w:hAnsiTheme="majorHAnsi"/>
          <w:b/>
          <w:sz w:val="20"/>
          <w:szCs w:val="20"/>
        </w:rPr>
        <w:t>»</w:t>
      </w:r>
    </w:p>
    <w:p w:rsidR="00130940" w:rsidRPr="0064298F" w:rsidRDefault="00566C72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03-10-02-6980/22, в соответствии со ст. 23, </w:t>
      </w:r>
      <w:proofErr w:type="spellStart"/>
      <w:r w:rsidRPr="0064298F">
        <w:rPr>
          <w:rFonts w:ascii="Arial" w:hAnsi="Arial" w:cs="Arial"/>
          <w:sz w:val="18"/>
          <w:szCs w:val="18"/>
        </w:rPr>
        <w:t>ст.ст</w:t>
      </w:r>
      <w:proofErr w:type="spellEnd"/>
      <w:r w:rsidRPr="0064298F">
        <w:rPr>
          <w:rFonts w:ascii="Arial" w:hAnsi="Arial" w:cs="Arial"/>
          <w:sz w:val="18"/>
          <w:szCs w:val="18"/>
        </w:rPr>
        <w:t>. 39.37-39.43, 39.46, 39.50 Земе</w:t>
      </w:r>
      <w:r w:rsidRPr="0064298F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64298F">
        <w:rPr>
          <w:rFonts w:ascii="Arial" w:hAnsi="Arial" w:cs="Arial"/>
          <w:sz w:val="18"/>
          <w:szCs w:val="18"/>
        </w:rPr>
        <w:t>п</w:t>
      </w:r>
      <w:proofErr w:type="gramStart"/>
      <w:r w:rsidRPr="0064298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4298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</w:t>
      </w:r>
      <w:r w:rsidRPr="0064298F">
        <w:rPr>
          <w:rFonts w:ascii="Arial" w:hAnsi="Arial" w:cs="Arial"/>
          <w:sz w:val="18"/>
          <w:szCs w:val="18"/>
        </w:rPr>
        <w:t>сетевого хозяйства и особых условий использования земельных участков, расположенных в границах таких зон»:</w:t>
      </w:r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66C72" w:rsidRPr="0064298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66C72" w:rsidRPr="0064298F">
        <w:rPr>
          <w:rFonts w:ascii="Arial" w:hAnsi="Arial" w:cs="Arial"/>
          <w:sz w:val="18"/>
          <w:szCs w:val="18"/>
        </w:rPr>
        <w:t>Россети</w:t>
      </w:r>
      <w:proofErr w:type="spellEnd"/>
      <w:r w:rsidR="00566C72" w:rsidRPr="0064298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66C72" w:rsidRPr="0064298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66C72" w:rsidRPr="0064298F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566C72" w:rsidRPr="0064298F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«ТП 836 (ул. Куликова, 56, </w:t>
      </w:r>
      <w:proofErr w:type="spellStart"/>
      <w:r w:rsidR="00566C72" w:rsidRPr="0064298F">
        <w:rPr>
          <w:rFonts w:ascii="Arial" w:hAnsi="Arial" w:cs="Arial"/>
          <w:sz w:val="18"/>
          <w:szCs w:val="18"/>
        </w:rPr>
        <w:t>Астрпромгазстрой</w:t>
      </w:r>
      <w:proofErr w:type="spellEnd"/>
      <w:r w:rsidR="00566C72" w:rsidRPr="0064298F">
        <w:rPr>
          <w:rFonts w:ascii="Arial" w:hAnsi="Arial" w:cs="Arial"/>
          <w:sz w:val="18"/>
          <w:szCs w:val="18"/>
        </w:rPr>
        <w:t>) - ТП 868 (ул. Куликова, 64/а) - 449м», расположенного в границах охранной зоны «ЛЭП-</w:t>
      </w:r>
      <w:r w:rsidRPr="0064298F">
        <w:rPr>
          <w:rFonts w:ascii="Arial" w:hAnsi="Arial" w:cs="Arial"/>
          <w:sz w:val="18"/>
          <w:szCs w:val="18"/>
        </w:rPr>
        <w:t>6</w:t>
      </w:r>
      <w:r w:rsidR="00566C72" w:rsidRPr="0064298F">
        <w:rPr>
          <w:rFonts w:ascii="Arial" w:hAnsi="Arial" w:cs="Arial"/>
          <w:sz w:val="18"/>
          <w:szCs w:val="18"/>
        </w:rPr>
        <w:t>кВ ТП 836 -</w:t>
      </w:r>
      <w:r w:rsidR="00566C72" w:rsidRPr="0064298F">
        <w:rPr>
          <w:rFonts w:ascii="Arial" w:hAnsi="Arial" w:cs="Arial"/>
          <w:sz w:val="18"/>
          <w:szCs w:val="18"/>
        </w:rPr>
        <w:t xml:space="preserve"> ТП 868 ф. 314 ПС Трикотажная» (реестровый номер - 30:12-6.3377) сроком на 49 лет в отношении расположенных на территории муниципального образования «Город Астрахань</w:t>
      </w:r>
      <w:proofErr w:type="gramEnd"/>
      <w:r w:rsidR="00566C72" w:rsidRPr="0064298F">
        <w:rPr>
          <w:rFonts w:ascii="Arial" w:hAnsi="Arial" w:cs="Arial"/>
          <w:sz w:val="18"/>
          <w:szCs w:val="18"/>
        </w:rPr>
        <w:t>» земель, находящихся в государственной или муниципальной собственности, и земельных участк</w:t>
      </w:r>
      <w:r w:rsidR="00566C72" w:rsidRPr="0064298F">
        <w:rPr>
          <w:rFonts w:ascii="Arial" w:hAnsi="Arial" w:cs="Arial"/>
          <w:sz w:val="18"/>
          <w:szCs w:val="18"/>
        </w:rPr>
        <w:t>ов, указанных в приложении 1.</w:t>
      </w:r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2. </w:t>
      </w:r>
      <w:r w:rsidR="00566C72" w:rsidRPr="0064298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3. </w:t>
      </w:r>
      <w:r w:rsidR="00566C72" w:rsidRPr="0064298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66C72" w:rsidRPr="0064298F">
        <w:rPr>
          <w:rFonts w:ascii="Arial" w:hAnsi="Arial" w:cs="Arial"/>
          <w:sz w:val="18"/>
          <w:szCs w:val="18"/>
        </w:rPr>
        <w:t>Россети</w:t>
      </w:r>
      <w:proofErr w:type="spellEnd"/>
      <w:r w:rsidR="00566C72" w:rsidRPr="0064298F">
        <w:rPr>
          <w:rFonts w:ascii="Arial" w:hAnsi="Arial" w:cs="Arial"/>
          <w:sz w:val="18"/>
          <w:szCs w:val="18"/>
        </w:rPr>
        <w:t xml:space="preserve"> Юг»</w:t>
      </w:r>
      <w:r w:rsidR="00566C72" w:rsidRPr="0064298F">
        <w:rPr>
          <w:rFonts w:ascii="Arial" w:hAnsi="Arial" w:cs="Arial"/>
          <w:sz w:val="18"/>
          <w:szCs w:val="18"/>
        </w:rPr>
        <w:t xml:space="preserve"> с учетом ограничений, предусмотренных действующим законодательством. </w:t>
      </w:r>
      <w:proofErr w:type="gramStart"/>
      <w:r w:rsidR="00566C72" w:rsidRPr="0064298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</w:t>
      </w:r>
      <w:r w:rsidR="00566C72" w:rsidRPr="0064298F">
        <w:rPr>
          <w:rFonts w:ascii="Arial" w:hAnsi="Arial" w:cs="Arial"/>
          <w:sz w:val="18"/>
          <w:szCs w:val="18"/>
        </w:rPr>
        <w:t>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64298F">
        <w:rPr>
          <w:rFonts w:ascii="Arial" w:hAnsi="Arial" w:cs="Arial"/>
          <w:sz w:val="18"/>
          <w:szCs w:val="18"/>
        </w:rPr>
        <w:t xml:space="preserve"> </w:t>
      </w:r>
      <w:r w:rsidR="00566C72" w:rsidRPr="0064298F">
        <w:rPr>
          <w:rFonts w:ascii="Arial" w:hAnsi="Arial" w:cs="Arial"/>
          <w:sz w:val="18"/>
          <w:szCs w:val="18"/>
        </w:rPr>
        <w:t>огородни</w:t>
      </w:r>
      <w:r w:rsidR="00566C72" w:rsidRPr="0064298F">
        <w:rPr>
          <w:rFonts w:ascii="Arial" w:hAnsi="Arial" w:cs="Arial"/>
          <w:sz w:val="18"/>
          <w:szCs w:val="18"/>
        </w:rPr>
        <w:t>чества: не превышает один год - в отношении иных земельных участков).</w:t>
      </w:r>
      <w:proofErr w:type="gramEnd"/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4. </w:t>
      </w:r>
      <w:r w:rsidR="00566C72" w:rsidRPr="0064298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5. </w:t>
      </w:r>
      <w:r w:rsidR="00566C72" w:rsidRPr="0064298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66C72" w:rsidRPr="0064298F">
        <w:rPr>
          <w:rFonts w:ascii="Arial" w:hAnsi="Arial" w:cs="Arial"/>
          <w:sz w:val="18"/>
          <w:szCs w:val="18"/>
        </w:rPr>
        <w:t>Россети</w:t>
      </w:r>
      <w:proofErr w:type="spellEnd"/>
      <w:r w:rsidR="00566C72" w:rsidRPr="0064298F">
        <w:rPr>
          <w:rFonts w:ascii="Arial" w:hAnsi="Arial" w:cs="Arial"/>
          <w:sz w:val="18"/>
          <w:szCs w:val="18"/>
        </w:rPr>
        <w:t xml:space="preserve"> Юг»:</w:t>
      </w:r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5.1. </w:t>
      </w:r>
      <w:r w:rsidR="00566C72" w:rsidRPr="0064298F">
        <w:rPr>
          <w:rFonts w:ascii="Arial" w:hAnsi="Arial" w:cs="Arial"/>
          <w:sz w:val="18"/>
          <w:szCs w:val="18"/>
        </w:rPr>
        <w:t xml:space="preserve">Привести земельные </w:t>
      </w:r>
      <w:r w:rsidR="00566C72" w:rsidRPr="0064298F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566C72" w:rsidRPr="0064298F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5.2. </w:t>
      </w:r>
      <w:r w:rsidR="00566C72" w:rsidRPr="0064298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66C72" w:rsidRPr="0064298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566C72" w:rsidRPr="0064298F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566C72" w:rsidRPr="0064298F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7. </w:t>
      </w:r>
      <w:r w:rsidR="00566C72" w:rsidRPr="0064298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566C72" w:rsidRPr="0064298F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 Астрахань»:</w:t>
      </w:r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7.1. </w:t>
      </w:r>
      <w:r w:rsidR="00566C72" w:rsidRPr="0064298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</w:t>
      </w:r>
      <w:r w:rsidR="00566C72" w:rsidRPr="0064298F">
        <w:rPr>
          <w:rFonts w:ascii="Arial" w:hAnsi="Arial" w:cs="Arial"/>
          <w:sz w:val="18"/>
          <w:szCs w:val="18"/>
        </w:rPr>
        <w:t xml:space="preserve"> в Управление </w:t>
      </w:r>
      <w:proofErr w:type="spellStart"/>
      <w:r w:rsidR="00566C72" w:rsidRPr="0064298F">
        <w:rPr>
          <w:rFonts w:ascii="Arial" w:hAnsi="Arial" w:cs="Arial"/>
          <w:sz w:val="18"/>
          <w:szCs w:val="18"/>
        </w:rPr>
        <w:t>Росреестра</w:t>
      </w:r>
      <w:proofErr w:type="spellEnd"/>
      <w:r w:rsidR="00566C72" w:rsidRPr="0064298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7.2. </w:t>
      </w:r>
      <w:r w:rsidR="00566C72" w:rsidRPr="0064298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</w:t>
      </w:r>
      <w:r w:rsidR="00566C72" w:rsidRPr="0064298F">
        <w:rPr>
          <w:rFonts w:ascii="Arial" w:hAnsi="Arial" w:cs="Arial"/>
          <w:sz w:val="18"/>
          <w:szCs w:val="18"/>
        </w:rPr>
        <w:t xml:space="preserve"> копии документов, подтверждающих права указанных лиц на земельные участки.</w:t>
      </w:r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7.3. </w:t>
      </w:r>
      <w:r w:rsidR="00566C72" w:rsidRPr="0064298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30940" w:rsidRPr="0064298F" w:rsidRDefault="00AB20C3" w:rsidP="006429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298F">
        <w:rPr>
          <w:rFonts w:ascii="Arial" w:hAnsi="Arial" w:cs="Arial"/>
          <w:sz w:val="18"/>
          <w:szCs w:val="18"/>
        </w:rPr>
        <w:t xml:space="preserve">8. </w:t>
      </w:r>
      <w:r w:rsidR="00566C72" w:rsidRPr="0064298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</w:t>
      </w:r>
      <w:r w:rsidR="00566C72" w:rsidRPr="0064298F">
        <w:rPr>
          <w:rFonts w:ascii="Arial" w:hAnsi="Arial" w:cs="Arial"/>
          <w:sz w:val="18"/>
          <w:szCs w:val="18"/>
        </w:rPr>
        <w:t xml:space="preserve">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566C72" w:rsidRPr="0064298F">
        <w:rPr>
          <w:rFonts w:ascii="Arial" w:hAnsi="Arial" w:cs="Arial"/>
          <w:sz w:val="18"/>
          <w:szCs w:val="18"/>
        </w:rPr>
        <w:t>разместить</w:t>
      </w:r>
      <w:proofErr w:type="gramEnd"/>
      <w:r w:rsidR="00566C72" w:rsidRPr="0064298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</w:t>
      </w:r>
      <w:r w:rsidR="00566C72" w:rsidRPr="0064298F">
        <w:rPr>
          <w:rFonts w:ascii="Arial" w:hAnsi="Arial" w:cs="Arial"/>
          <w:sz w:val="18"/>
          <w:szCs w:val="18"/>
        </w:rPr>
        <w:t>ипального образования «Город Астрахань».</w:t>
      </w:r>
    </w:p>
    <w:p w:rsidR="00130940" w:rsidRPr="00AB20C3" w:rsidRDefault="00566C72" w:rsidP="00AB20C3">
      <w:pPr>
        <w:jc w:val="right"/>
        <w:rPr>
          <w:rFonts w:ascii="Arial" w:hAnsi="Arial" w:cs="Arial"/>
          <w:b/>
          <w:sz w:val="18"/>
          <w:szCs w:val="18"/>
        </w:rPr>
      </w:pPr>
      <w:r w:rsidRPr="00AB20C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B20C3" w:rsidRPr="00AB20C3">
        <w:rPr>
          <w:rFonts w:ascii="Arial" w:hAnsi="Arial" w:cs="Arial"/>
          <w:b/>
          <w:sz w:val="18"/>
          <w:szCs w:val="18"/>
        </w:rPr>
        <w:t xml:space="preserve"> </w:t>
      </w:r>
      <w:r w:rsidRPr="00AB20C3">
        <w:rPr>
          <w:rFonts w:ascii="Arial" w:hAnsi="Arial" w:cs="Arial"/>
          <w:b/>
          <w:sz w:val="18"/>
          <w:szCs w:val="18"/>
        </w:rPr>
        <w:t>«Город Астрахань»</w:t>
      </w:r>
      <w:r w:rsidR="00AB20C3" w:rsidRPr="00AB20C3">
        <w:rPr>
          <w:rFonts w:ascii="Arial" w:hAnsi="Arial" w:cs="Arial"/>
          <w:b/>
          <w:sz w:val="18"/>
          <w:szCs w:val="18"/>
        </w:rPr>
        <w:t xml:space="preserve"> </w:t>
      </w:r>
      <w:r w:rsidRPr="00AB20C3">
        <w:rPr>
          <w:rFonts w:ascii="Arial" w:hAnsi="Arial" w:cs="Arial"/>
          <w:b/>
          <w:sz w:val="18"/>
          <w:szCs w:val="18"/>
        </w:rPr>
        <w:t>О.А. Полумордвинов</w:t>
      </w:r>
    </w:p>
    <w:p w:rsidR="00130940" w:rsidRPr="00AB20C3" w:rsidRDefault="00130940" w:rsidP="00AB20C3">
      <w:pPr>
        <w:jc w:val="right"/>
        <w:rPr>
          <w:rFonts w:ascii="Arial" w:hAnsi="Arial" w:cs="Arial"/>
          <w:b/>
          <w:sz w:val="18"/>
          <w:szCs w:val="18"/>
        </w:rPr>
      </w:pPr>
    </w:p>
    <w:sectPr w:rsidR="00130940" w:rsidRPr="00AB20C3" w:rsidSect="0064298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C72" w:rsidRDefault="00566C72">
      <w:r>
        <w:separator/>
      </w:r>
    </w:p>
  </w:endnote>
  <w:endnote w:type="continuationSeparator" w:id="0">
    <w:p w:rsidR="00566C72" w:rsidRDefault="00566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C72" w:rsidRDefault="00566C72"/>
  </w:footnote>
  <w:footnote w:type="continuationSeparator" w:id="0">
    <w:p w:rsidR="00566C72" w:rsidRDefault="00566C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3698B"/>
    <w:multiLevelType w:val="multilevel"/>
    <w:tmpl w:val="AEBE31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30940"/>
    <w:rsid w:val="00130940"/>
    <w:rsid w:val="00566C72"/>
    <w:rsid w:val="0064298F"/>
    <w:rsid w:val="00AB20C3"/>
    <w:rsid w:val="00D60C47"/>
    <w:rsid w:val="00FA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2022-12-30T12:22:00Z</dcterms:created>
  <dcterms:modified xsi:type="dcterms:W3CDTF">2022-12-30T12:25:00Z</dcterms:modified>
</cp:coreProperties>
</file>